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AF" w:rsidRPr="0070068D" w:rsidRDefault="00004DAF" w:rsidP="00004DAF">
      <w:pPr>
        <w:rPr>
          <w:rFonts w:ascii="HGP創英角ﾎﾟｯﾌﾟ体" w:eastAsia="HGP創英角ﾎﾟｯﾌﾟ体" w:hAnsi="HGP創英角ﾎﾟｯﾌﾟ体"/>
          <w:b/>
          <w:sz w:val="46"/>
          <w:szCs w:val="46"/>
        </w:rPr>
      </w:pPr>
      <w:r w:rsidRPr="0070068D">
        <w:rPr>
          <w:rFonts w:ascii="HGP創英角ﾎﾟｯﾌﾟ体" w:eastAsia="HGP創英角ﾎﾟｯﾌﾟ体" w:hAnsi="HGP創英角ﾎﾟｯﾌﾟ体" w:hint="eastAsia"/>
          <w:b/>
          <w:sz w:val="46"/>
          <w:szCs w:val="46"/>
        </w:rPr>
        <w:t>こども芸術教室</w:t>
      </w:r>
      <w:proofErr w:type="spellStart"/>
      <w:r w:rsidRPr="0070068D">
        <w:rPr>
          <w:rFonts w:ascii="HGP創英角ﾎﾟｯﾌﾟ体" w:eastAsia="HGP創英角ﾎﾟｯﾌﾟ体" w:hAnsi="HGP創英角ﾎﾟｯﾌﾟ体" w:hint="eastAsia"/>
          <w:b/>
          <w:sz w:val="46"/>
          <w:szCs w:val="46"/>
        </w:rPr>
        <w:t>Kidz</w:t>
      </w:r>
      <w:proofErr w:type="spellEnd"/>
      <w:r w:rsidRPr="0070068D">
        <w:rPr>
          <w:rFonts w:ascii="HGP創英角ﾎﾟｯﾌﾟ体" w:eastAsia="HGP創英角ﾎﾟｯﾌﾟ体" w:hAnsi="HGP創英角ﾎﾟｯﾌﾟ体" w:hint="eastAsia"/>
          <w:b/>
          <w:sz w:val="46"/>
          <w:szCs w:val="46"/>
        </w:rPr>
        <w:t xml:space="preserve"> Lab.</w:t>
      </w:r>
      <w:r>
        <w:rPr>
          <w:rFonts w:ascii="HGP創英角ﾎﾟｯﾌﾟ体" w:eastAsia="HGP創英角ﾎﾟｯﾌﾟ体" w:hAnsi="HGP創英角ﾎﾟｯﾌﾟ体" w:hint="eastAsia"/>
          <w:b/>
          <w:sz w:val="46"/>
          <w:szCs w:val="46"/>
        </w:rPr>
        <w:t>スプリングキャンプ</w:t>
      </w:r>
      <w:r w:rsidRPr="0070068D">
        <w:rPr>
          <w:rFonts w:ascii="HGP創英角ﾎﾟｯﾌﾟ体" w:eastAsia="HGP創英角ﾎﾟｯﾌﾟ体" w:hAnsi="HGP創英角ﾎﾟｯﾌﾟ体" w:hint="eastAsia"/>
          <w:b/>
          <w:sz w:val="46"/>
          <w:szCs w:val="46"/>
        </w:rPr>
        <w:t>申込書</w:t>
      </w:r>
    </w:p>
    <w:p w:rsidR="00004DAF" w:rsidRPr="0070068D" w:rsidRDefault="00004DAF" w:rsidP="00004DA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70068D"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single"/>
        </w:rPr>
        <w:t>申込期限</w:t>
      </w:r>
      <w:r w:rsidRPr="0070068D">
        <w:rPr>
          <w:rFonts w:ascii="HGP創英角ﾎﾟｯﾌﾟ体" w:eastAsia="HGP創英角ﾎﾟｯﾌﾟ体" w:hAnsi="HGP創英角ﾎﾟｯﾌﾟ体"/>
          <w:w w:val="150"/>
          <w:sz w:val="40"/>
          <w:szCs w:val="40"/>
          <w:u w:val="single"/>
        </w:rPr>
        <w:t>：</w:t>
      </w:r>
      <w:r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single"/>
        </w:rPr>
        <w:t>3</w:t>
      </w:r>
      <w:r w:rsidRPr="0070068D"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single"/>
        </w:rPr>
        <w:t>/</w:t>
      </w:r>
      <w:r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single"/>
        </w:rPr>
        <w:t>20</w:t>
      </w:r>
      <w:r w:rsidRPr="0070068D"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single"/>
        </w:rPr>
        <w:t>(</w:t>
      </w:r>
      <w:r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single"/>
        </w:rPr>
        <w:t>月</w:t>
      </w:r>
      <w:r w:rsidRPr="0070068D">
        <w:rPr>
          <w:rFonts w:ascii="HGP創英角ﾎﾟｯﾌﾟ体" w:eastAsia="HGP創英角ﾎﾟｯﾌﾟ体" w:hAnsi="HGP創英角ﾎﾟｯﾌﾟ体" w:hint="eastAsia"/>
          <w:w w:val="150"/>
          <w:sz w:val="40"/>
          <w:szCs w:val="40"/>
          <w:u w:val="single"/>
        </w:rPr>
        <w:t>)</w:t>
      </w:r>
    </w:p>
    <w:p w:rsidR="00004DAF" w:rsidRPr="0070068D" w:rsidRDefault="00004DAF" w:rsidP="00004DA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70068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＊保険証のコピーを添えて、この申込用紙をご提出ください＊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258"/>
      </w:tblGrid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名前(ふりがな)と学年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Cs w:val="21"/>
              </w:rPr>
              <w:t>(ふりがな)</w:t>
            </w:r>
          </w:p>
          <w:p w:rsidR="00004DAF" w:rsidRPr="0070068D" w:rsidRDefault="00004DAF" w:rsidP="003D5C17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　　　　　　</w:t>
            </w:r>
            <w:r w:rsidRPr="0070068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(学年:　　　 )</w:t>
            </w: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保護者の名前(ふりがな)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Cs w:val="21"/>
              </w:rPr>
              <w:t>(ふりがな)</w:t>
            </w:r>
          </w:p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〒</w:t>
            </w:r>
          </w:p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☎</w:t>
            </w: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Email</w:t>
            </w:r>
            <w:r w:rsidRPr="00004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(毎日保護者が確認するもの)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緊急連絡先2つ</w:t>
            </w:r>
          </w:p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（保護者携帯電話番号など）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１）</w:t>
            </w:r>
          </w:p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２）</w:t>
            </w: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食物アレルギーの有無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 ・ 無</w:t>
            </w:r>
            <w:bookmarkStart w:id="0" w:name="_GoBack"/>
            <w:bookmarkEnd w:id="0"/>
          </w:p>
        </w:tc>
      </w:tr>
      <w:tr w:rsidR="00004DAF" w:rsidRPr="0070068D" w:rsidTr="00004DAF">
        <w:trPr>
          <w:trHeight w:val="1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食物アレルギーがある方は、品目・普段の対応を教えて下さい。</w:t>
            </w:r>
          </w:p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＊できるだけ詳細にお伝え下さい。必要に応じて、直接電話連絡・確認することもございます。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持病の有無：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 ・ 無</w:t>
            </w: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持病のある方は、症状や、日常生活での対応について教えて下さい。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定期的に飲む薬の有無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 ・ 無</w:t>
            </w: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定期的に飲む薬があれば、いつ・何の薬をどの量で飲むか教えて下さい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04DAF" w:rsidRPr="0070068D" w:rsidTr="00004D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</w:rPr>
            </w:pPr>
            <w:r w:rsidRPr="0070068D">
              <w:rPr>
                <w:rFonts w:ascii="HG丸ｺﾞｼｯｸM-PRO" w:eastAsia="HG丸ｺﾞｼｯｸM-PRO" w:hAnsi="HG丸ｺﾞｼｯｸM-PRO" w:hint="eastAsia"/>
              </w:rPr>
              <w:t>上記以外、保育でお知らせしておきたいことや気をつけて欲しいこと、ご相談などあれば、ご記入下さい。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004DAF" w:rsidRPr="0070068D" w:rsidRDefault="00004DAF" w:rsidP="003D5C1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004DAF" w:rsidRPr="0070068D" w:rsidRDefault="00004DAF" w:rsidP="00004DAF">
      <w:pPr>
        <w:jc w:val="center"/>
        <w:rPr>
          <w:rFonts w:ascii="HG丸ｺﾞｼｯｸM-PRO" w:eastAsia="HG丸ｺﾞｼｯｸM-PRO" w:hAnsi="HG丸ｺﾞｼｯｸM-PRO"/>
        </w:rPr>
      </w:pPr>
      <w:r w:rsidRPr="0070068D">
        <w:rPr>
          <w:noProof/>
        </w:rPr>
        <w:drawing>
          <wp:anchor distT="0" distB="0" distL="114300" distR="114300" simplePos="0" relativeHeight="251659264" behindDoc="1" locked="0" layoutInCell="1" allowOverlap="1" wp14:anchorId="6C1B2E3D" wp14:editId="69C9C455">
            <wp:simplePos x="0" y="0"/>
            <wp:positionH relativeFrom="column">
              <wp:posOffset>5663565</wp:posOffset>
            </wp:positionH>
            <wp:positionV relativeFrom="paragraph">
              <wp:posOffset>34925</wp:posOffset>
            </wp:positionV>
            <wp:extent cx="960755" cy="1141095"/>
            <wp:effectExtent l="0" t="0" r="0" b="1905"/>
            <wp:wrapNone/>
            <wp:docPr id="1" name="図 1" descr="みやここども土曜塾ロゴ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みやここども土曜塾ロゴ(mon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68D">
        <w:rPr>
          <w:rFonts w:ascii="HG丸ｺﾞｼｯｸM-PRO" w:eastAsia="HG丸ｺﾞｼｯｸM-PRO" w:hAnsi="HG丸ｺﾞｼｯｸM-PRO" w:hint="eastAsia"/>
        </w:rPr>
        <w:t>当日の緊急連絡先は、こども芸術教室</w:t>
      </w:r>
      <w:proofErr w:type="spellStart"/>
      <w:r w:rsidRPr="0070068D">
        <w:rPr>
          <w:rFonts w:ascii="HG丸ｺﾞｼｯｸM-PRO" w:eastAsia="HG丸ｺﾞｼｯｸM-PRO" w:hAnsi="HG丸ｺﾞｼｯｸM-PRO" w:hint="eastAsia"/>
        </w:rPr>
        <w:t>Kidz</w:t>
      </w:r>
      <w:proofErr w:type="spellEnd"/>
      <w:r w:rsidRPr="0070068D">
        <w:rPr>
          <w:rFonts w:ascii="HG丸ｺﾞｼｯｸM-PRO" w:eastAsia="HG丸ｺﾞｼｯｸM-PRO" w:hAnsi="HG丸ｺﾞｼｯｸM-PRO" w:hint="eastAsia"/>
        </w:rPr>
        <w:t xml:space="preserve"> Lab.滝村09085356575です！</w:t>
      </w:r>
    </w:p>
    <w:p w:rsidR="00004DAF" w:rsidRPr="00004DAF" w:rsidRDefault="00004DAF" w:rsidP="00004DAF">
      <w:pPr>
        <w:jc w:val="center"/>
        <w:rPr>
          <w:rFonts w:ascii="HG丸ｺﾞｼｯｸM-PRO" w:eastAsia="HG丸ｺﾞｼｯｸM-PRO" w:hAnsi="HG丸ｺﾞｼｯｸM-PRO" w:cs="Arial"/>
          <w:b/>
          <w:sz w:val="20"/>
          <w:szCs w:val="20"/>
          <w:u w:val="thick"/>
        </w:rPr>
      </w:pPr>
      <w:r w:rsidRPr="00004DA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こども芸術教室</w:t>
      </w:r>
      <w:proofErr w:type="spellStart"/>
      <w:r w:rsidRPr="00004DAF">
        <w:rPr>
          <w:rFonts w:ascii="HG丸ｺﾞｼｯｸM-PRO" w:eastAsia="HG丸ｺﾞｼｯｸM-PRO" w:hAnsi="HG丸ｺﾞｼｯｸM-PRO" w:hint="eastAsia"/>
          <w:b/>
          <w:sz w:val="20"/>
          <w:szCs w:val="20"/>
        </w:rPr>
        <w:t>Kidz</w:t>
      </w:r>
      <w:proofErr w:type="spellEnd"/>
      <w:r w:rsidRPr="00004DA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Lab.</w:t>
      </w:r>
    </w:p>
    <w:p w:rsidR="00004DAF" w:rsidRPr="00004DAF" w:rsidRDefault="00004DAF" w:rsidP="00004DAF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04DAF">
        <w:rPr>
          <w:rFonts w:ascii="HG丸ｺﾞｼｯｸM-PRO" w:eastAsia="HG丸ｺﾞｼｯｸM-PRO" w:hAnsi="HG丸ｺﾞｼｯｸM-PRO" w:hint="eastAsia"/>
          <w:sz w:val="20"/>
          <w:szCs w:val="20"/>
        </w:rPr>
        <w:t>〒600-8815京都市下京区中堂寺栗田町93</w:t>
      </w:r>
    </w:p>
    <w:p w:rsidR="00004DAF" w:rsidRPr="00004DAF" w:rsidRDefault="00004DAF" w:rsidP="00004DAF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04DAF">
        <w:rPr>
          <w:rFonts w:ascii="HG丸ｺﾞｼｯｸM-PRO" w:eastAsia="HG丸ｺﾞｼｯｸM-PRO" w:hAnsi="HG丸ｺﾞｼｯｸM-PRO" w:hint="eastAsia"/>
          <w:sz w:val="20"/>
          <w:szCs w:val="20"/>
        </w:rPr>
        <w:t>京都リサーチパーク6号館3F　㈲セクタリアット内</w:t>
      </w:r>
    </w:p>
    <w:p w:rsidR="002F0965" w:rsidRDefault="00004DAF" w:rsidP="00004DAF">
      <w:pPr>
        <w:jc w:val="center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004DAF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 xml:space="preserve"> </w:t>
      </w:r>
      <w:r w:rsidRPr="00004DAF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Tel: 09085356575 / Email: info@kidzlab.info.</w:t>
      </w:r>
      <w:r w:rsidRPr="00004DAF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 xml:space="preserve"> / </w:t>
      </w:r>
      <w:r w:rsidRPr="00004DAF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FAX：(075)5020222</w:t>
      </w:r>
      <w:r w:rsidRPr="00004DAF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 xml:space="preserve"> </w:t>
      </w:r>
    </w:p>
    <w:sectPr w:rsidR="002F0965" w:rsidSect="00004DAF">
      <w:pgSz w:w="11906" w:h="16838" w:code="9"/>
      <w:pgMar w:top="454" w:right="851" w:bottom="39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DE" w:rsidRDefault="00E528DE" w:rsidP="00F96F1F">
      <w:r>
        <w:separator/>
      </w:r>
    </w:p>
  </w:endnote>
  <w:endnote w:type="continuationSeparator" w:id="0">
    <w:p w:rsidR="00E528DE" w:rsidRDefault="00E528DE" w:rsidP="00F9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.....＇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DE" w:rsidRDefault="00E528DE" w:rsidP="00F96F1F">
      <w:r>
        <w:separator/>
      </w:r>
    </w:p>
  </w:footnote>
  <w:footnote w:type="continuationSeparator" w:id="0">
    <w:p w:rsidR="00E528DE" w:rsidRDefault="00E528DE" w:rsidP="00F9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AF"/>
    <w:rsid w:val="00004DAF"/>
    <w:rsid w:val="002F0965"/>
    <w:rsid w:val="00450E8B"/>
    <w:rsid w:val="006508DF"/>
    <w:rsid w:val="00E528DE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F1F"/>
  </w:style>
  <w:style w:type="paragraph" w:styleId="a6">
    <w:name w:val="footer"/>
    <w:basedOn w:val="a"/>
    <w:link w:val="a7"/>
    <w:uiPriority w:val="99"/>
    <w:unhideWhenUsed/>
    <w:rsid w:val="00F96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F1F"/>
  </w:style>
  <w:style w:type="paragraph" w:styleId="a6">
    <w:name w:val="footer"/>
    <w:basedOn w:val="a"/>
    <w:link w:val="a7"/>
    <w:uiPriority w:val="99"/>
    <w:unhideWhenUsed/>
    <w:rsid w:val="00F96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滝村陽子</dc:creator>
  <cp:keywords/>
  <dc:description/>
  <cp:lastModifiedBy>森本倫子</cp:lastModifiedBy>
  <cp:revision>3</cp:revision>
  <dcterms:created xsi:type="dcterms:W3CDTF">2017-02-04T03:16:00Z</dcterms:created>
  <dcterms:modified xsi:type="dcterms:W3CDTF">2017-02-20T08:14:00Z</dcterms:modified>
</cp:coreProperties>
</file>